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00F" w:rsidRPr="00CD4313" w:rsidRDefault="0061300F" w:rsidP="0061300F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CD4313">
        <w:rPr>
          <w:rFonts w:ascii="Times New Roman" w:hAnsi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61300F" w:rsidRDefault="0061300F" w:rsidP="006130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4313">
        <w:rPr>
          <w:rFonts w:ascii="Times New Roman" w:hAnsi="Times New Roman"/>
          <w:b/>
          <w:sz w:val="24"/>
          <w:szCs w:val="24"/>
        </w:rPr>
        <w:t xml:space="preserve">Подразделение ИВДИВО </w:t>
      </w:r>
      <w:bookmarkStart w:id="0" w:name="_GoBack"/>
      <w:bookmarkEnd w:id="0"/>
      <w:r w:rsidR="00FC683C" w:rsidRPr="00CD4313">
        <w:rPr>
          <w:rFonts w:ascii="Times New Roman" w:hAnsi="Times New Roman"/>
          <w:b/>
          <w:sz w:val="24"/>
          <w:szCs w:val="24"/>
        </w:rPr>
        <w:t>Хакасия</w:t>
      </w:r>
      <w:r w:rsidR="00FC683C">
        <w:rPr>
          <w:rFonts w:ascii="Times New Roman" w:hAnsi="Times New Roman"/>
          <w:b/>
          <w:sz w:val="24"/>
          <w:szCs w:val="24"/>
        </w:rPr>
        <w:t xml:space="preserve"> 32768</w:t>
      </w:r>
      <w:r w:rsidRPr="00CD4313">
        <w:rPr>
          <w:rFonts w:ascii="Times New Roman" w:hAnsi="Times New Roman"/>
          <w:b/>
          <w:sz w:val="24"/>
          <w:szCs w:val="24"/>
        </w:rPr>
        <w:t xml:space="preserve"> ИВ </w:t>
      </w:r>
      <w:proofErr w:type="spellStart"/>
      <w:r w:rsidRPr="00CD4313">
        <w:rPr>
          <w:rFonts w:ascii="Times New Roman" w:hAnsi="Times New Roman"/>
          <w:b/>
          <w:sz w:val="24"/>
          <w:szCs w:val="24"/>
        </w:rPr>
        <w:t>Аватара</w:t>
      </w:r>
      <w:proofErr w:type="spellEnd"/>
      <w:r w:rsidRPr="00CD4313">
        <w:rPr>
          <w:rFonts w:ascii="Times New Roman" w:hAnsi="Times New Roman"/>
          <w:b/>
          <w:sz w:val="24"/>
          <w:szCs w:val="24"/>
        </w:rPr>
        <w:t xml:space="preserve"> Синтеза Юлиан</w:t>
      </w:r>
      <w:r>
        <w:rPr>
          <w:rFonts w:ascii="Times New Roman" w:hAnsi="Times New Roman"/>
          <w:b/>
          <w:sz w:val="24"/>
          <w:szCs w:val="24"/>
        </w:rPr>
        <w:t>а</w:t>
      </w:r>
      <w:r w:rsidR="008C4BF4">
        <w:rPr>
          <w:rFonts w:ascii="Times New Roman" w:hAnsi="Times New Roman"/>
          <w:b/>
          <w:sz w:val="24"/>
          <w:szCs w:val="24"/>
        </w:rPr>
        <w:t xml:space="preserve"> ИВ</w:t>
      </w:r>
      <w:r w:rsidRPr="00CD4313">
        <w:rPr>
          <w:rFonts w:ascii="Times New Roman" w:hAnsi="Times New Roman"/>
          <w:b/>
          <w:sz w:val="24"/>
          <w:szCs w:val="24"/>
        </w:rPr>
        <w:t xml:space="preserve">АС Кут Хуми </w:t>
      </w:r>
    </w:p>
    <w:p w:rsidR="0061300F" w:rsidRDefault="0061300F" w:rsidP="006130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300F" w:rsidRPr="00D91567" w:rsidRDefault="0061300F" w:rsidP="0061300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91567">
        <w:rPr>
          <w:rFonts w:ascii="Times New Roman" w:hAnsi="Times New Roman"/>
          <w:b/>
          <w:sz w:val="32"/>
          <w:szCs w:val="32"/>
        </w:rPr>
        <w:t xml:space="preserve">Протокол </w:t>
      </w:r>
      <w:proofErr w:type="spellStart"/>
      <w:r>
        <w:rPr>
          <w:rFonts w:ascii="Times New Roman" w:hAnsi="Times New Roman"/>
          <w:b/>
          <w:sz w:val="32"/>
          <w:szCs w:val="32"/>
        </w:rPr>
        <w:t>Парадигмального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 w:rsidRPr="00D91567">
        <w:rPr>
          <w:rFonts w:ascii="Times New Roman" w:hAnsi="Times New Roman"/>
          <w:b/>
          <w:sz w:val="32"/>
          <w:szCs w:val="32"/>
        </w:rPr>
        <w:t xml:space="preserve">Совета </w:t>
      </w:r>
      <w:r>
        <w:rPr>
          <w:rFonts w:ascii="Times New Roman" w:hAnsi="Times New Roman"/>
          <w:b/>
          <w:sz w:val="32"/>
          <w:szCs w:val="32"/>
        </w:rPr>
        <w:t xml:space="preserve">ИВО </w:t>
      </w:r>
      <w:r w:rsidR="004427D1">
        <w:rPr>
          <w:rFonts w:ascii="Times New Roman" w:hAnsi="Times New Roman"/>
          <w:b/>
          <w:sz w:val="32"/>
          <w:szCs w:val="32"/>
        </w:rPr>
        <w:t>2</w:t>
      </w:r>
      <w:r w:rsidR="00BF6016">
        <w:rPr>
          <w:rFonts w:ascii="Times New Roman" w:hAnsi="Times New Roman"/>
          <w:b/>
          <w:sz w:val="32"/>
          <w:szCs w:val="32"/>
        </w:rPr>
        <w:t>0</w:t>
      </w:r>
      <w:r w:rsidR="00160ED5">
        <w:rPr>
          <w:rFonts w:ascii="Times New Roman" w:hAnsi="Times New Roman"/>
          <w:b/>
          <w:sz w:val="32"/>
          <w:szCs w:val="32"/>
        </w:rPr>
        <w:t xml:space="preserve"> </w:t>
      </w:r>
      <w:r w:rsidR="00BF6016">
        <w:rPr>
          <w:rFonts w:ascii="Times New Roman" w:hAnsi="Times New Roman"/>
          <w:b/>
          <w:sz w:val="32"/>
          <w:szCs w:val="32"/>
        </w:rPr>
        <w:t>н</w:t>
      </w:r>
      <w:r w:rsidR="004427D1">
        <w:rPr>
          <w:rFonts w:ascii="Times New Roman" w:hAnsi="Times New Roman"/>
          <w:b/>
          <w:sz w:val="32"/>
          <w:szCs w:val="32"/>
        </w:rPr>
        <w:t>о</w:t>
      </w:r>
      <w:r w:rsidR="006E1BAC">
        <w:rPr>
          <w:rFonts w:ascii="Times New Roman" w:hAnsi="Times New Roman"/>
          <w:b/>
          <w:sz w:val="32"/>
          <w:szCs w:val="32"/>
        </w:rPr>
        <w:t xml:space="preserve">ября </w:t>
      </w:r>
      <w:r w:rsidRPr="00D91567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5</w:t>
      </w:r>
      <w:r w:rsidRPr="00D91567">
        <w:rPr>
          <w:rFonts w:ascii="Times New Roman" w:hAnsi="Times New Roman"/>
          <w:b/>
          <w:sz w:val="32"/>
          <w:szCs w:val="32"/>
        </w:rPr>
        <w:t xml:space="preserve">г. </w:t>
      </w:r>
    </w:p>
    <w:p w:rsidR="0061300F" w:rsidRDefault="0061300F" w:rsidP="0061300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D4313">
        <w:rPr>
          <w:rFonts w:ascii="Times New Roman" w:hAnsi="Times New Roman"/>
          <w:b/>
          <w:color w:val="FF0000"/>
          <w:sz w:val="24"/>
          <w:szCs w:val="24"/>
        </w:rPr>
        <w:t>Сдано ИВАС ИВО Кут</w:t>
      </w:r>
      <w:r w:rsidR="00681BA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CD4313">
        <w:rPr>
          <w:rFonts w:ascii="Times New Roman" w:hAnsi="Times New Roman"/>
          <w:b/>
          <w:color w:val="FF0000"/>
          <w:sz w:val="24"/>
          <w:szCs w:val="24"/>
        </w:rPr>
        <w:t>Хуми</w:t>
      </w:r>
      <w:proofErr w:type="spellEnd"/>
      <w:r w:rsidR="00681BA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FC683C">
        <w:rPr>
          <w:rFonts w:ascii="Times New Roman" w:hAnsi="Times New Roman"/>
          <w:b/>
          <w:color w:val="FF0000"/>
          <w:sz w:val="24"/>
          <w:szCs w:val="24"/>
        </w:rPr>
        <w:t>21 ноября 2025г.</w:t>
      </w:r>
    </w:p>
    <w:p w:rsidR="0061300F" w:rsidRDefault="0061300F" w:rsidP="0061300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Присутствовали </w:t>
      </w:r>
      <w:r w:rsidR="00CC6A0F">
        <w:rPr>
          <w:rFonts w:ascii="Times New Roman" w:hAnsi="Times New Roman"/>
          <w:sz w:val="24"/>
          <w:szCs w:val="24"/>
        </w:rPr>
        <w:t>1</w:t>
      </w:r>
      <w:r w:rsidR="00BF601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Аватаров (Аватарес) ИВО:</w:t>
      </w:r>
    </w:p>
    <w:p w:rsidR="00CC6A0F" w:rsidRDefault="00CC6A0F" w:rsidP="0061300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070"/>
      </w:tblGrid>
      <w:tr w:rsidR="0061300F" w:rsidRPr="00175422" w:rsidTr="00FC1B07">
        <w:tc>
          <w:tcPr>
            <w:tcW w:w="5070" w:type="dxa"/>
          </w:tcPr>
          <w:p w:rsidR="0061300F" w:rsidRPr="00175422" w:rsidRDefault="0061300F" w:rsidP="006E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754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6E1BAC">
              <w:rPr>
                <w:rFonts w:ascii="Times New Roman" w:hAnsi="Times New Roman"/>
                <w:sz w:val="24"/>
                <w:szCs w:val="24"/>
              </w:rPr>
              <w:t>Моногарова</w:t>
            </w:r>
            <w:proofErr w:type="spellEnd"/>
            <w:r w:rsidR="006E1BAC">
              <w:rPr>
                <w:rFonts w:ascii="Times New Roman" w:hAnsi="Times New Roman"/>
                <w:sz w:val="24"/>
                <w:szCs w:val="24"/>
              </w:rPr>
              <w:t xml:space="preserve"> Ольга Юрьевна</w:t>
            </w:r>
          </w:p>
        </w:tc>
      </w:tr>
      <w:tr w:rsidR="006E1BAC" w:rsidRPr="00175422" w:rsidTr="00FC1B07">
        <w:tc>
          <w:tcPr>
            <w:tcW w:w="5070" w:type="dxa"/>
          </w:tcPr>
          <w:p w:rsidR="006E1BAC" w:rsidRDefault="006E1BAC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75422">
              <w:rPr>
                <w:rFonts w:ascii="Times New Roman" w:hAnsi="Times New Roman"/>
                <w:sz w:val="24"/>
                <w:szCs w:val="24"/>
              </w:rPr>
              <w:t>. Назаренко А</w:t>
            </w:r>
            <w:r>
              <w:rPr>
                <w:rFonts w:ascii="Times New Roman" w:hAnsi="Times New Roman"/>
                <w:sz w:val="24"/>
                <w:szCs w:val="24"/>
              </w:rPr>
              <w:t>ндрей Иванович</w:t>
            </w:r>
          </w:p>
        </w:tc>
      </w:tr>
      <w:tr w:rsidR="00BF6016" w:rsidRPr="00175422" w:rsidTr="00FC1B07">
        <w:tc>
          <w:tcPr>
            <w:tcW w:w="5070" w:type="dxa"/>
          </w:tcPr>
          <w:p w:rsidR="00BF6016" w:rsidRDefault="00BF6016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Лебедева Марина Андреевна</w:t>
            </w:r>
          </w:p>
        </w:tc>
      </w:tr>
      <w:tr w:rsidR="004427D1" w:rsidRPr="00175422" w:rsidTr="00FC1B07">
        <w:tc>
          <w:tcPr>
            <w:tcW w:w="5070" w:type="dxa"/>
          </w:tcPr>
          <w:p w:rsidR="004427D1" w:rsidRDefault="00BF6016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427D1">
              <w:rPr>
                <w:rFonts w:ascii="Times New Roman" w:hAnsi="Times New Roman"/>
                <w:sz w:val="24"/>
                <w:szCs w:val="24"/>
              </w:rPr>
              <w:t>. Филатова Светлана Михайловна</w:t>
            </w:r>
          </w:p>
        </w:tc>
      </w:tr>
      <w:tr w:rsidR="0061300F" w:rsidRPr="00175422" w:rsidTr="00FC1B07">
        <w:tc>
          <w:tcPr>
            <w:tcW w:w="5070" w:type="dxa"/>
          </w:tcPr>
          <w:p w:rsidR="0061300F" w:rsidRDefault="00BF6016" w:rsidP="006E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1300F">
              <w:rPr>
                <w:rFonts w:ascii="Times New Roman" w:hAnsi="Times New Roman"/>
                <w:sz w:val="24"/>
                <w:szCs w:val="24"/>
              </w:rPr>
              <w:t xml:space="preserve">. Хорошавина Елена Витальевна </w:t>
            </w:r>
          </w:p>
        </w:tc>
      </w:tr>
      <w:tr w:rsidR="0061300F" w:rsidRPr="00175422" w:rsidTr="00FC1B07">
        <w:tc>
          <w:tcPr>
            <w:tcW w:w="5070" w:type="dxa"/>
          </w:tcPr>
          <w:p w:rsidR="0061300F" w:rsidRDefault="00BF6016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130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005B7">
              <w:rPr>
                <w:rFonts w:ascii="Times New Roman" w:hAnsi="Times New Roman"/>
                <w:sz w:val="24"/>
                <w:szCs w:val="24"/>
              </w:rPr>
              <w:t>Шестовицкая Галина Анатольевна</w:t>
            </w:r>
          </w:p>
        </w:tc>
      </w:tr>
      <w:tr w:rsidR="00A8505E" w:rsidRPr="00175422" w:rsidTr="00FC1B07">
        <w:tc>
          <w:tcPr>
            <w:tcW w:w="5070" w:type="dxa"/>
          </w:tcPr>
          <w:p w:rsidR="00A8505E" w:rsidRDefault="004427D1" w:rsidP="006E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850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E1BAC">
              <w:rPr>
                <w:rFonts w:ascii="Times New Roman" w:hAnsi="Times New Roman"/>
                <w:sz w:val="24"/>
                <w:szCs w:val="24"/>
              </w:rPr>
              <w:t>Сунчугашева Ирина Ананьевна</w:t>
            </w:r>
          </w:p>
        </w:tc>
      </w:tr>
      <w:tr w:rsidR="0061300F" w:rsidRPr="00175422" w:rsidTr="00FC1B07">
        <w:tc>
          <w:tcPr>
            <w:tcW w:w="5070" w:type="dxa"/>
          </w:tcPr>
          <w:p w:rsidR="0061300F" w:rsidRPr="00175422" w:rsidRDefault="004427D1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1300F" w:rsidRPr="001754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F6016">
              <w:rPr>
                <w:rFonts w:ascii="Times New Roman" w:hAnsi="Times New Roman"/>
                <w:iCs/>
                <w:sz w:val="24"/>
                <w:szCs w:val="24"/>
              </w:rPr>
              <w:t>Уланова Лариса Николаевна</w:t>
            </w:r>
          </w:p>
        </w:tc>
      </w:tr>
      <w:tr w:rsidR="0061300F" w:rsidRPr="00175422" w:rsidTr="00FC1B07">
        <w:tc>
          <w:tcPr>
            <w:tcW w:w="5070" w:type="dxa"/>
          </w:tcPr>
          <w:p w:rsidR="0061300F" w:rsidRDefault="004427D1" w:rsidP="006E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130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F6016">
              <w:rPr>
                <w:rFonts w:ascii="Times New Roman" w:hAnsi="Times New Roman"/>
                <w:iCs/>
                <w:sz w:val="24"/>
                <w:szCs w:val="24"/>
              </w:rPr>
              <w:t>Любаев Сергей Игоревич</w:t>
            </w:r>
          </w:p>
        </w:tc>
      </w:tr>
      <w:tr w:rsidR="006E1BAC" w:rsidRPr="00175422" w:rsidTr="00FC1B07">
        <w:tc>
          <w:tcPr>
            <w:tcW w:w="5070" w:type="dxa"/>
          </w:tcPr>
          <w:p w:rsidR="006E1BAC" w:rsidRDefault="004427D1" w:rsidP="00442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E1BA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F6016">
              <w:rPr>
                <w:rFonts w:ascii="Times New Roman" w:hAnsi="Times New Roman"/>
                <w:iCs/>
                <w:sz w:val="24"/>
                <w:szCs w:val="24"/>
              </w:rPr>
              <w:t>Токмашева Галина Егоровна</w:t>
            </w:r>
          </w:p>
        </w:tc>
      </w:tr>
      <w:tr w:rsidR="006E1BAC" w:rsidRPr="00175422" w:rsidTr="00FC1B07">
        <w:tc>
          <w:tcPr>
            <w:tcW w:w="5070" w:type="dxa"/>
          </w:tcPr>
          <w:p w:rsidR="006E1BAC" w:rsidRDefault="004427D1" w:rsidP="00BF6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E1BAC">
              <w:rPr>
                <w:rFonts w:ascii="Times New Roman" w:hAnsi="Times New Roman"/>
                <w:sz w:val="24"/>
                <w:szCs w:val="24"/>
              </w:rPr>
              <w:t>.</w:t>
            </w:r>
            <w:r w:rsidR="00BF6016">
              <w:rPr>
                <w:rFonts w:ascii="Times New Roman" w:hAnsi="Times New Roman"/>
                <w:iCs/>
                <w:sz w:val="24"/>
                <w:szCs w:val="24"/>
              </w:rPr>
              <w:t>Терлюк Людмила Александровна</w:t>
            </w:r>
          </w:p>
        </w:tc>
      </w:tr>
      <w:tr w:rsidR="006E1BAC" w:rsidRPr="00175422" w:rsidTr="00FC1B07">
        <w:tc>
          <w:tcPr>
            <w:tcW w:w="5070" w:type="dxa"/>
          </w:tcPr>
          <w:p w:rsidR="006E1BAC" w:rsidRDefault="006E1BAC" w:rsidP="00442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42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F6016">
              <w:rPr>
                <w:rFonts w:ascii="Times New Roman" w:hAnsi="Times New Roman"/>
                <w:sz w:val="24"/>
                <w:szCs w:val="24"/>
              </w:rPr>
              <w:t>Грицкова Тамара Александровна</w:t>
            </w:r>
          </w:p>
        </w:tc>
      </w:tr>
      <w:tr w:rsidR="0061300F" w:rsidRPr="00175422" w:rsidTr="00FC1B07">
        <w:tc>
          <w:tcPr>
            <w:tcW w:w="5070" w:type="dxa"/>
          </w:tcPr>
          <w:p w:rsidR="0061300F" w:rsidRDefault="006E1BAC" w:rsidP="00442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427D1">
              <w:rPr>
                <w:rFonts w:ascii="Times New Roman" w:hAnsi="Times New Roman"/>
                <w:sz w:val="24"/>
                <w:szCs w:val="24"/>
              </w:rPr>
              <w:t>3</w:t>
            </w:r>
            <w:r w:rsidR="006130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BF6016">
              <w:rPr>
                <w:rFonts w:ascii="Times New Roman" w:hAnsi="Times New Roman"/>
                <w:sz w:val="24"/>
                <w:szCs w:val="24"/>
              </w:rPr>
              <w:t>Светова</w:t>
            </w:r>
            <w:proofErr w:type="spellEnd"/>
            <w:r w:rsidR="00BF6016">
              <w:rPr>
                <w:rFonts w:ascii="Times New Roman" w:hAnsi="Times New Roman"/>
                <w:sz w:val="24"/>
                <w:szCs w:val="24"/>
              </w:rPr>
              <w:t xml:space="preserve"> Жанна Александровна</w:t>
            </w:r>
          </w:p>
        </w:tc>
      </w:tr>
    </w:tbl>
    <w:p w:rsidR="0061300F" w:rsidRDefault="0061300F" w:rsidP="0061300F">
      <w:pPr>
        <w:spacing w:after="0"/>
        <w:rPr>
          <w:rFonts w:ascii="Times New Roman" w:hAnsi="Times New Roman"/>
          <w:sz w:val="24"/>
          <w:szCs w:val="24"/>
        </w:rPr>
      </w:pPr>
    </w:p>
    <w:p w:rsidR="0061300F" w:rsidRDefault="0061300F" w:rsidP="0061300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Состоялись:</w:t>
      </w:r>
    </w:p>
    <w:p w:rsidR="00280ACF" w:rsidRDefault="0061300F" w:rsidP="008D6E84">
      <w:pPr>
        <w:pStyle w:val="a3"/>
        <w:rPr>
          <w:rFonts w:ascii="Times New Roman" w:hAnsi="Times New Roman"/>
          <w:sz w:val="24"/>
          <w:szCs w:val="24"/>
        </w:rPr>
      </w:pPr>
      <w:r w:rsidRPr="008D6E84">
        <w:rPr>
          <w:rFonts w:ascii="Times New Roman" w:hAnsi="Times New Roman"/>
          <w:sz w:val="24"/>
          <w:szCs w:val="24"/>
        </w:rPr>
        <w:t>1. Вхождение в Парадигмальный Совет ИВО подразделения, возжигание</w:t>
      </w:r>
      <w:r w:rsidR="00D122FC">
        <w:rPr>
          <w:rFonts w:ascii="Times New Roman" w:hAnsi="Times New Roman"/>
          <w:sz w:val="24"/>
          <w:szCs w:val="24"/>
        </w:rPr>
        <w:t>, развертывание</w:t>
      </w:r>
      <w:r w:rsidR="008C4BF4">
        <w:rPr>
          <w:rFonts w:ascii="Times New Roman" w:hAnsi="Times New Roman"/>
          <w:sz w:val="24"/>
          <w:szCs w:val="24"/>
        </w:rPr>
        <w:t>.</w:t>
      </w:r>
    </w:p>
    <w:p w:rsidR="00D84B73" w:rsidRDefault="0061300F" w:rsidP="008D6E84">
      <w:pPr>
        <w:pStyle w:val="a3"/>
        <w:rPr>
          <w:rFonts w:ascii="Times New Roman" w:hAnsi="Times New Roman"/>
          <w:sz w:val="24"/>
          <w:szCs w:val="24"/>
        </w:rPr>
      </w:pPr>
      <w:r w:rsidRPr="008D6E84">
        <w:rPr>
          <w:rFonts w:ascii="Times New Roman" w:hAnsi="Times New Roman"/>
          <w:sz w:val="24"/>
          <w:szCs w:val="24"/>
        </w:rPr>
        <w:t xml:space="preserve">2. </w:t>
      </w:r>
      <w:r w:rsidR="00BF6016">
        <w:rPr>
          <w:rFonts w:ascii="Times New Roman" w:hAnsi="Times New Roman"/>
          <w:sz w:val="24"/>
          <w:szCs w:val="24"/>
        </w:rPr>
        <w:t>Обсуждение изменений в ИВДИВО. Распоряжение №7 от 16.11.2025г.</w:t>
      </w:r>
    </w:p>
    <w:p w:rsidR="000E0CD5" w:rsidRDefault="000E0CD5" w:rsidP="008D6E8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2.1 Ядерная реализация;</w:t>
      </w:r>
    </w:p>
    <w:p w:rsidR="000E0CD5" w:rsidRDefault="000E0CD5" w:rsidP="008D6E8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2.2 Жизненности;</w:t>
      </w:r>
    </w:p>
    <w:p w:rsidR="000E0CD5" w:rsidRDefault="000E0CD5" w:rsidP="008D6E8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2.3 </w:t>
      </w:r>
      <w:r w:rsidR="001D2726">
        <w:rPr>
          <w:rFonts w:ascii="Times New Roman" w:hAnsi="Times New Roman"/>
          <w:sz w:val="24"/>
          <w:szCs w:val="24"/>
        </w:rPr>
        <w:t>Иерархичная реализация.</w:t>
      </w:r>
    </w:p>
    <w:p w:rsidR="004A5599" w:rsidRDefault="004A5599" w:rsidP="008D6E8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1D2726">
        <w:rPr>
          <w:rFonts w:ascii="Times New Roman" w:hAnsi="Times New Roman"/>
          <w:sz w:val="24"/>
          <w:szCs w:val="24"/>
        </w:rPr>
        <w:t xml:space="preserve">Раскрытие темы: «Человечность </w:t>
      </w:r>
      <w:r>
        <w:rPr>
          <w:rFonts w:ascii="Times New Roman" w:hAnsi="Times New Roman"/>
          <w:sz w:val="24"/>
          <w:szCs w:val="24"/>
        </w:rPr>
        <w:t>–</w:t>
      </w:r>
      <w:r w:rsidR="001D2726">
        <w:rPr>
          <w:rFonts w:ascii="Times New Roman" w:hAnsi="Times New Roman"/>
          <w:sz w:val="24"/>
          <w:szCs w:val="24"/>
        </w:rPr>
        <w:t xml:space="preserve"> каждому»</w:t>
      </w:r>
      <w:r>
        <w:rPr>
          <w:rFonts w:ascii="Times New Roman" w:hAnsi="Times New Roman"/>
          <w:sz w:val="24"/>
          <w:szCs w:val="24"/>
        </w:rPr>
        <w:t>.</w:t>
      </w:r>
      <w:r w:rsidR="001D2726">
        <w:rPr>
          <w:rFonts w:ascii="Times New Roman" w:hAnsi="Times New Roman"/>
          <w:sz w:val="24"/>
          <w:szCs w:val="24"/>
        </w:rPr>
        <w:t xml:space="preserve"> Обсуждение.</w:t>
      </w:r>
    </w:p>
    <w:p w:rsidR="001D2726" w:rsidRDefault="008D6E84" w:rsidP="001D2726">
      <w:pPr>
        <w:pStyle w:val="a3"/>
        <w:rPr>
          <w:rFonts w:ascii="Times New Roman" w:hAnsi="Times New Roman"/>
          <w:sz w:val="24"/>
          <w:szCs w:val="24"/>
        </w:rPr>
      </w:pPr>
      <w:r w:rsidRPr="008D6E84">
        <w:rPr>
          <w:rFonts w:ascii="Times New Roman" w:hAnsi="Times New Roman"/>
          <w:sz w:val="24"/>
          <w:szCs w:val="24"/>
        </w:rPr>
        <w:t xml:space="preserve">4. </w:t>
      </w:r>
      <w:r w:rsidR="0061300F" w:rsidRPr="008D6E84">
        <w:rPr>
          <w:rFonts w:ascii="Times New Roman" w:hAnsi="Times New Roman"/>
          <w:sz w:val="24"/>
          <w:szCs w:val="24"/>
        </w:rPr>
        <w:t xml:space="preserve">Развёртывание и разработка Парадигмы Русской Цивилизации Синтеза Ч-С-З Большого Космоса </w:t>
      </w:r>
      <w:r w:rsidR="004A5599">
        <w:rPr>
          <w:rFonts w:ascii="Times New Roman" w:hAnsi="Times New Roman"/>
          <w:sz w:val="24"/>
          <w:szCs w:val="24"/>
        </w:rPr>
        <w:t>(стр.25</w:t>
      </w:r>
      <w:r w:rsidR="001D2726">
        <w:rPr>
          <w:rFonts w:ascii="Times New Roman" w:hAnsi="Times New Roman"/>
          <w:sz w:val="24"/>
          <w:szCs w:val="24"/>
        </w:rPr>
        <w:t>7-275</w:t>
      </w:r>
      <w:r w:rsidR="004A5599">
        <w:rPr>
          <w:rFonts w:ascii="Times New Roman" w:hAnsi="Times New Roman"/>
          <w:sz w:val="24"/>
          <w:szCs w:val="24"/>
        </w:rPr>
        <w:t>)</w:t>
      </w:r>
      <w:r w:rsidR="004A5599" w:rsidRPr="0073408F">
        <w:rPr>
          <w:rFonts w:ascii="Times New Roman" w:hAnsi="Times New Roman"/>
          <w:sz w:val="24"/>
          <w:szCs w:val="24"/>
        </w:rPr>
        <w:t>:</w:t>
      </w:r>
      <w:r w:rsidR="001D2726">
        <w:rPr>
          <w:rFonts w:ascii="Times New Roman" w:hAnsi="Times New Roman"/>
          <w:sz w:val="24"/>
          <w:szCs w:val="24"/>
        </w:rPr>
        <w:t xml:space="preserve"> Глава 17. Иерархия.</w:t>
      </w:r>
    </w:p>
    <w:p w:rsidR="00580500" w:rsidRDefault="00580500" w:rsidP="00D84B7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Практика</w:t>
      </w:r>
      <w:r w:rsidR="00BD4B21">
        <w:rPr>
          <w:rFonts w:ascii="Times New Roman" w:hAnsi="Times New Roman"/>
          <w:sz w:val="24"/>
          <w:szCs w:val="24"/>
        </w:rPr>
        <w:t>, преображение семью реализациями по распоряжению 7. (оставлено на субъектную проработку с ИВАС).</w:t>
      </w:r>
    </w:p>
    <w:p w:rsidR="00D122FC" w:rsidRDefault="00580500" w:rsidP="008D6E8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1300F" w:rsidRPr="008D6E84">
        <w:rPr>
          <w:rFonts w:ascii="Times New Roman" w:hAnsi="Times New Roman"/>
          <w:sz w:val="24"/>
          <w:szCs w:val="24"/>
        </w:rPr>
        <w:t xml:space="preserve">. </w:t>
      </w:r>
      <w:r w:rsidR="00D122FC" w:rsidRPr="008D6E84">
        <w:rPr>
          <w:rFonts w:ascii="Times New Roman" w:hAnsi="Times New Roman"/>
          <w:sz w:val="24"/>
          <w:szCs w:val="24"/>
        </w:rPr>
        <w:t>Обсуждение продолжения разработки Парадигмы</w:t>
      </w:r>
      <w:r w:rsidR="00D122FC">
        <w:rPr>
          <w:rFonts w:ascii="Times New Roman" w:hAnsi="Times New Roman"/>
          <w:sz w:val="24"/>
          <w:szCs w:val="24"/>
        </w:rPr>
        <w:t xml:space="preserve"> ИВО.</w:t>
      </w:r>
    </w:p>
    <w:p w:rsidR="002B0908" w:rsidRPr="008D6E84" w:rsidRDefault="00580500" w:rsidP="008D6E8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B0908">
        <w:rPr>
          <w:rFonts w:ascii="Times New Roman" w:hAnsi="Times New Roman"/>
          <w:sz w:val="24"/>
          <w:szCs w:val="24"/>
        </w:rPr>
        <w:t>. Выход из Парадигмального Совета ИВО.</w:t>
      </w:r>
    </w:p>
    <w:p w:rsidR="0061300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</w:p>
    <w:p w:rsidR="0061300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73408F">
        <w:rPr>
          <w:rFonts w:ascii="Times New Roman" w:hAnsi="Times New Roman"/>
          <w:sz w:val="24"/>
          <w:szCs w:val="24"/>
        </w:rPr>
        <w:t>Решения:</w:t>
      </w:r>
    </w:p>
    <w:p w:rsidR="00937118" w:rsidRDefault="0061300F" w:rsidP="0058050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3408F">
        <w:rPr>
          <w:rFonts w:ascii="Times New Roman" w:hAnsi="Times New Roman"/>
          <w:sz w:val="24"/>
          <w:szCs w:val="24"/>
        </w:rPr>
        <w:t>По п.</w:t>
      </w:r>
      <w:r w:rsidR="001D2726">
        <w:rPr>
          <w:rFonts w:ascii="Times New Roman" w:hAnsi="Times New Roman"/>
          <w:sz w:val="24"/>
          <w:szCs w:val="24"/>
        </w:rPr>
        <w:t>6</w:t>
      </w:r>
      <w:r w:rsidRPr="0073408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прочитать, изучить</w:t>
      </w:r>
      <w:r w:rsidR="00E02D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глав</w:t>
      </w:r>
      <w:r w:rsidR="008C6846">
        <w:rPr>
          <w:rFonts w:ascii="Times New Roman" w:hAnsi="Times New Roman"/>
          <w:sz w:val="24"/>
          <w:szCs w:val="24"/>
        </w:rPr>
        <w:t>у</w:t>
      </w:r>
      <w:r w:rsidRPr="0073408F">
        <w:rPr>
          <w:rFonts w:ascii="Times New Roman" w:hAnsi="Times New Roman"/>
          <w:sz w:val="24"/>
          <w:szCs w:val="24"/>
        </w:rPr>
        <w:t xml:space="preserve"> Парадигмы </w:t>
      </w:r>
      <w:r>
        <w:rPr>
          <w:rFonts w:ascii="Times New Roman" w:hAnsi="Times New Roman"/>
          <w:sz w:val="24"/>
          <w:szCs w:val="24"/>
        </w:rPr>
        <w:t xml:space="preserve">Русской Цивилизации Синтеза Ч-С-З Большого Космоса </w:t>
      </w:r>
      <w:r w:rsidRPr="0073408F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развёртывания и </w:t>
      </w:r>
      <w:r w:rsidRPr="0073408F">
        <w:rPr>
          <w:rFonts w:ascii="Times New Roman" w:hAnsi="Times New Roman"/>
          <w:sz w:val="24"/>
          <w:szCs w:val="24"/>
        </w:rPr>
        <w:t>разработки на следующем Парадигмальном Совете ИВО</w:t>
      </w:r>
      <w:r w:rsidR="00580500" w:rsidRPr="0073408F">
        <w:rPr>
          <w:rFonts w:ascii="Times New Roman" w:hAnsi="Times New Roman"/>
          <w:sz w:val="24"/>
          <w:szCs w:val="24"/>
        </w:rPr>
        <w:t>:</w:t>
      </w:r>
      <w:r w:rsidR="00580500">
        <w:rPr>
          <w:rFonts w:ascii="Times New Roman" w:hAnsi="Times New Roman"/>
          <w:sz w:val="24"/>
          <w:szCs w:val="24"/>
        </w:rPr>
        <w:t xml:space="preserve"> Глава</w:t>
      </w:r>
      <w:r w:rsidR="004A5599">
        <w:rPr>
          <w:rFonts w:ascii="Times New Roman" w:hAnsi="Times New Roman"/>
          <w:sz w:val="24"/>
          <w:szCs w:val="24"/>
        </w:rPr>
        <w:t xml:space="preserve"> 1</w:t>
      </w:r>
      <w:r w:rsidR="001D2726">
        <w:rPr>
          <w:rFonts w:ascii="Times New Roman" w:hAnsi="Times New Roman"/>
          <w:sz w:val="24"/>
          <w:szCs w:val="24"/>
        </w:rPr>
        <w:t>8</w:t>
      </w:r>
      <w:r w:rsidR="004A5599">
        <w:rPr>
          <w:rFonts w:ascii="Times New Roman" w:hAnsi="Times New Roman"/>
          <w:sz w:val="24"/>
          <w:szCs w:val="24"/>
        </w:rPr>
        <w:t xml:space="preserve">. </w:t>
      </w:r>
      <w:r w:rsidR="001D2726">
        <w:rPr>
          <w:rFonts w:ascii="Times New Roman" w:hAnsi="Times New Roman"/>
          <w:sz w:val="24"/>
          <w:szCs w:val="24"/>
        </w:rPr>
        <w:t>План Синтеза</w:t>
      </w:r>
      <w:r w:rsidR="004A5599">
        <w:rPr>
          <w:rFonts w:ascii="Times New Roman" w:hAnsi="Times New Roman"/>
          <w:sz w:val="24"/>
          <w:szCs w:val="24"/>
        </w:rPr>
        <w:t>.</w:t>
      </w:r>
    </w:p>
    <w:p w:rsidR="0061300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</w:p>
    <w:p w:rsidR="0061300F" w:rsidRPr="0073408F" w:rsidRDefault="006F3525" w:rsidP="0061300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61300F">
        <w:rPr>
          <w:rFonts w:ascii="Times New Roman" w:hAnsi="Times New Roman"/>
          <w:sz w:val="24"/>
          <w:szCs w:val="24"/>
        </w:rPr>
        <w:t xml:space="preserve">2. </w:t>
      </w:r>
      <w:r w:rsidR="0061300F" w:rsidRPr="0073408F">
        <w:rPr>
          <w:rFonts w:ascii="Times New Roman" w:hAnsi="Times New Roman"/>
          <w:sz w:val="24"/>
          <w:szCs w:val="24"/>
        </w:rPr>
        <w:t xml:space="preserve">Решением Парадигмального Совета ИВО Огонь и Синтез ИВО проведённых стяжаний данного протокола развёрнуты и </w:t>
      </w:r>
      <w:proofErr w:type="spellStart"/>
      <w:r w:rsidR="0061300F" w:rsidRPr="0073408F">
        <w:rPr>
          <w:rFonts w:ascii="Times New Roman" w:hAnsi="Times New Roman"/>
          <w:sz w:val="24"/>
          <w:szCs w:val="24"/>
        </w:rPr>
        <w:t>офизичены</w:t>
      </w:r>
      <w:proofErr w:type="spellEnd"/>
      <w:r w:rsidR="0061300F" w:rsidRPr="0073408F">
        <w:rPr>
          <w:rFonts w:ascii="Times New Roman" w:hAnsi="Times New Roman"/>
          <w:sz w:val="24"/>
          <w:szCs w:val="24"/>
        </w:rPr>
        <w:t xml:space="preserve"> (зафиксированы) на территории ИВДИВО Хакасия.</w:t>
      </w:r>
    </w:p>
    <w:p w:rsidR="0061300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</w:p>
    <w:p w:rsidR="0061300F" w:rsidRPr="00577EF4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577EF4">
        <w:rPr>
          <w:rFonts w:ascii="Times New Roman" w:hAnsi="Times New Roman"/>
          <w:sz w:val="24"/>
          <w:szCs w:val="24"/>
        </w:rPr>
        <w:t>Составила</w:t>
      </w:r>
      <w:r w:rsidR="00465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7EF4">
        <w:rPr>
          <w:rFonts w:ascii="Times New Roman" w:hAnsi="Times New Roman"/>
          <w:sz w:val="24"/>
          <w:szCs w:val="24"/>
        </w:rPr>
        <w:t>ИВДИВО-Секретарь</w:t>
      </w:r>
      <w:proofErr w:type="spellEnd"/>
      <w:r w:rsidRPr="00577EF4">
        <w:rPr>
          <w:rFonts w:ascii="Times New Roman" w:hAnsi="Times New Roman"/>
          <w:sz w:val="24"/>
          <w:szCs w:val="24"/>
        </w:rPr>
        <w:t>:</w:t>
      </w:r>
      <w:r w:rsidR="00465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7EF4">
        <w:rPr>
          <w:rFonts w:ascii="Times New Roman" w:hAnsi="Times New Roman"/>
          <w:sz w:val="24"/>
          <w:szCs w:val="24"/>
        </w:rPr>
        <w:t>Шестовицкая</w:t>
      </w:r>
      <w:proofErr w:type="spellEnd"/>
      <w:r w:rsidRPr="00577EF4">
        <w:rPr>
          <w:rFonts w:ascii="Times New Roman" w:hAnsi="Times New Roman"/>
          <w:sz w:val="24"/>
          <w:szCs w:val="24"/>
        </w:rPr>
        <w:t xml:space="preserve"> Г.А.</w:t>
      </w:r>
    </w:p>
    <w:p w:rsidR="0061300F" w:rsidRPr="00577EF4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577EF4">
        <w:rPr>
          <w:rFonts w:ascii="Times New Roman" w:hAnsi="Times New Roman"/>
          <w:sz w:val="24"/>
          <w:szCs w:val="24"/>
        </w:rPr>
        <w:t>Глава Парадигмального Совета: Назаренко А.И.</w:t>
      </w:r>
    </w:p>
    <w:p w:rsidR="009F4586" w:rsidRDefault="009F4586"/>
    <w:sectPr w:rsidR="009F4586" w:rsidSect="006D0F9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15B34"/>
    <w:multiLevelType w:val="hybridMultilevel"/>
    <w:tmpl w:val="7F80B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55778"/>
    <w:multiLevelType w:val="hybridMultilevel"/>
    <w:tmpl w:val="96F82172"/>
    <w:lvl w:ilvl="0" w:tplc="7E1C7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00F"/>
    <w:rsid w:val="00040553"/>
    <w:rsid w:val="000639D3"/>
    <w:rsid w:val="000D332E"/>
    <w:rsid w:val="000E0CD5"/>
    <w:rsid w:val="00106F86"/>
    <w:rsid w:val="00144026"/>
    <w:rsid w:val="00160ED5"/>
    <w:rsid w:val="001650BA"/>
    <w:rsid w:val="00182B2F"/>
    <w:rsid w:val="001964F1"/>
    <w:rsid w:val="001D2726"/>
    <w:rsid w:val="001F6ED6"/>
    <w:rsid w:val="00232832"/>
    <w:rsid w:val="002370AC"/>
    <w:rsid w:val="00280ACF"/>
    <w:rsid w:val="002B0908"/>
    <w:rsid w:val="002D1430"/>
    <w:rsid w:val="00380A83"/>
    <w:rsid w:val="003B23B1"/>
    <w:rsid w:val="004005B7"/>
    <w:rsid w:val="0040462E"/>
    <w:rsid w:val="004427D1"/>
    <w:rsid w:val="004502D1"/>
    <w:rsid w:val="0046519B"/>
    <w:rsid w:val="0047602B"/>
    <w:rsid w:val="00477C49"/>
    <w:rsid w:val="004A5599"/>
    <w:rsid w:val="004A5A1C"/>
    <w:rsid w:val="004B6E13"/>
    <w:rsid w:val="004C501E"/>
    <w:rsid w:val="00580500"/>
    <w:rsid w:val="005B07D1"/>
    <w:rsid w:val="005D0E43"/>
    <w:rsid w:val="0061300F"/>
    <w:rsid w:val="00623C19"/>
    <w:rsid w:val="00623DE7"/>
    <w:rsid w:val="00635EA2"/>
    <w:rsid w:val="00681BAC"/>
    <w:rsid w:val="00697327"/>
    <w:rsid w:val="006E1BAC"/>
    <w:rsid w:val="006F3525"/>
    <w:rsid w:val="007578B5"/>
    <w:rsid w:val="007C1902"/>
    <w:rsid w:val="007F0FD2"/>
    <w:rsid w:val="00801C27"/>
    <w:rsid w:val="008073D3"/>
    <w:rsid w:val="00813CBB"/>
    <w:rsid w:val="008473B4"/>
    <w:rsid w:val="008729AA"/>
    <w:rsid w:val="00887295"/>
    <w:rsid w:val="008C4BF4"/>
    <w:rsid w:val="008C6846"/>
    <w:rsid w:val="008D40B7"/>
    <w:rsid w:val="008D6E84"/>
    <w:rsid w:val="00937118"/>
    <w:rsid w:val="009A281B"/>
    <w:rsid w:val="009F4586"/>
    <w:rsid w:val="009F6DBE"/>
    <w:rsid w:val="00A11387"/>
    <w:rsid w:val="00A24DF7"/>
    <w:rsid w:val="00A477A6"/>
    <w:rsid w:val="00A8505E"/>
    <w:rsid w:val="00AD378A"/>
    <w:rsid w:val="00B275F1"/>
    <w:rsid w:val="00B317C8"/>
    <w:rsid w:val="00B35361"/>
    <w:rsid w:val="00B375F6"/>
    <w:rsid w:val="00B40E11"/>
    <w:rsid w:val="00B616EA"/>
    <w:rsid w:val="00B74AF0"/>
    <w:rsid w:val="00BD4B21"/>
    <w:rsid w:val="00BE3F9B"/>
    <w:rsid w:val="00BF6016"/>
    <w:rsid w:val="00C6053F"/>
    <w:rsid w:val="00C950A7"/>
    <w:rsid w:val="00CB273D"/>
    <w:rsid w:val="00CC6A0F"/>
    <w:rsid w:val="00CF178A"/>
    <w:rsid w:val="00D122FC"/>
    <w:rsid w:val="00D53392"/>
    <w:rsid w:val="00D70DC0"/>
    <w:rsid w:val="00D84B73"/>
    <w:rsid w:val="00DE6BC4"/>
    <w:rsid w:val="00E02D8D"/>
    <w:rsid w:val="00E7089A"/>
    <w:rsid w:val="00E8378F"/>
    <w:rsid w:val="00F22CCD"/>
    <w:rsid w:val="00F57CD8"/>
    <w:rsid w:val="00F65DF2"/>
    <w:rsid w:val="00FC2271"/>
    <w:rsid w:val="00FC683C"/>
    <w:rsid w:val="00FD2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1300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61300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List Paragraph"/>
    <w:basedOn w:val="a"/>
    <w:link w:val="a6"/>
    <w:qFormat/>
    <w:rsid w:val="0061300F"/>
    <w:pPr>
      <w:spacing w:after="0" w:line="360" w:lineRule="auto"/>
      <w:ind w:left="720"/>
      <w:contextualSpacing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6">
    <w:name w:val="Абзац списка Знак"/>
    <w:link w:val="a5"/>
    <w:rsid w:val="0061300F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3</cp:revision>
  <dcterms:created xsi:type="dcterms:W3CDTF">2025-11-24T14:12:00Z</dcterms:created>
  <dcterms:modified xsi:type="dcterms:W3CDTF">2025-11-24T14:13:00Z</dcterms:modified>
</cp:coreProperties>
</file>